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E3" w:rsidRDefault="00645C47">
      <w:pPr>
        <w:tabs>
          <w:tab w:val="left" w:pos="14349"/>
        </w:tabs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              РАЗГОВОР О ПРАВИЛЬНОМ ПИТАНИИ</w:t>
      </w:r>
    </w:p>
    <w:p w:rsidR="00EF29E3" w:rsidRDefault="00EF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"/>
        <w:gridCol w:w="1590"/>
        <w:gridCol w:w="1899"/>
        <w:gridCol w:w="1489"/>
        <w:gridCol w:w="135"/>
        <w:gridCol w:w="1230"/>
        <w:gridCol w:w="364"/>
        <w:gridCol w:w="1943"/>
        <w:gridCol w:w="1533"/>
        <w:gridCol w:w="1663"/>
        <w:gridCol w:w="2356"/>
      </w:tblGrid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Название темы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Цель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Задачи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Основные понятия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Форма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Методы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Результат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Формирование УУД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Введение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.Е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сли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хочешь быть здоров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Познакомить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 ценности здоровья, значении правильного питания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Здоровье, питание, правила питания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Урок-игра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героев программы;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уметь называть полезные продукты</w:t>
            </w:r>
          </w:p>
        </w:tc>
        <w:tc>
          <w:tcPr>
            <w:tcW w:w="2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х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арактеризовать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свойства некоторых продуктов;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добывать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новые знания: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находить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ответы на вопросы, используя учебник, свой жизненный опыт и информацию, полученную на уроке;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характеризовать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влияние употребления различных продуктов питания на здоровье человека;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выполнять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различные роли в группе (лидера, исполнителя, критика);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делать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предварительный отбор источников информации: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ориентироваться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 учебнике (на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развороте, в оглавлении, в словаре)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  <w:p w:rsidR="00EF29E3" w:rsidRDefault="00645C47">
            <w:pPr>
              <w:spacing w:after="0" w:line="240" w:lineRule="auto"/>
              <w:ind w:left="982" w:firstLine="27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анализировать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собственные действия по режиму питания;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умения самооценки и самоконтроля;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определять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формулировать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цель деятельности на уроке с помощью учителя;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проговаривать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последовательность действий на уроке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3145"/>
        </w:trPr>
        <w:tc>
          <w:tcPr>
            <w:tcW w:w="4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здоров</w:t>
            </w:r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Познакомить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 ценности здоровья, значении правильного питания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Здоровье, питание, правила питания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Урок-игра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Самые полезные продукты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Дать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представление о том, какие продукты наиболее полезны и необходимы человеку каждый день; научить детей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выбирать самые полезные продукты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lastRenderedPageBreak/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представление о продуктах ежедневного рациона; продуктах, которые нужно есть часто;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продуктах, которые нужно есть иногда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 том, какие продукты наиболее полезны для человека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 необходимости ответственно 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тноситься к своему здоровью и питанию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Продукты, блюда, здоровье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Мы идём в магазин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полезные продукты: овощи и фрукты, молочные продукты, мясо и рыбу.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5-6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 правильно есть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Сформировать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у школьников представление об основных принципах гигиены питания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развивать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об основных правилах гигиены питания, важности их соблюдения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;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развивать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основные гигиенические навыки, связанные с питанием</w:t>
            </w:r>
          </w:p>
        </w:tc>
        <w:tc>
          <w:tcPr>
            <w:tcW w:w="41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Питание, здоровье, правила гигиены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Игра-об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суждение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Законы 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правила гигиены питания;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уметь выполнять эти правила в повседневной жизни;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7-8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Удивительные превращения пирожка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Дать представление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 роли регулярности питания для здоровья;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об основных требованиях к режиму питания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Здоровье, питание, режим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Соревнование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Тест.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типовой режим питания школьника и уметь его соблюдать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Из чего варят каши, и как сделать кашу вкусной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Сформировать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 детей представление о завтраке как обязательном компоненте ежедневного меню, различных вариантах завтрака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представление о завтраке как обязательной части ежедневного меню;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расширить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представление о блюдах,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которые могут входить в меню завтрак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представление о каше как полезном и вкусном блюде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Завтрак, режим, меню, каша, крупа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самая вкусная и полезная каша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компонентах ежедневного меню и различных вариантах завтрака.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11-12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Плох обед, если хлеба нет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Сформировать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об обеде как обязательной части ежедневного меню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об основных блюдах, в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ходящих в состав обеда, об опасности 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всухомятку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Обед, блюдо, первое блюдо, второе блюдо, десерт, закуска, меню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Урок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–п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редставление (театрализованный)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ежедневном рационе питания школьника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lastRenderedPageBreak/>
              <w:t xml:space="preserve">Полдник. Время есть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lastRenderedPageBreak/>
              <w:t>булочки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познакомить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детей с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вариантами полдника, дать представление о значении и роли молока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формировать представлени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е о полднике как обязательной части ежедневного меню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Полдник, меню,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хлебобулочные изделия, молоко и молочные продукты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Конкурс-викторина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Знатоки молока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Знать о пользе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молока и м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олочных продуктах;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6" w:type="dxa"/>
            <w:gridSpan w:val="10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класс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Пора ужинать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представления об ужине как обязательном компоненте ежедневного рациона питания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об ужине как обязательной части ежедневного меню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расширить представление о блюдах, которые могут быть включены в меню ужина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Ужин, меню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</w:rPr>
              <w:t> 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Урок-практикум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об основных блюдах, подаваемых на ужин; основные правила приёма пищи во время ужина.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17-19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Где найти витамины весной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роли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витаминов для здоровья человека, основных продуктах — источниках витаминов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Витамины, фрукты,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овощи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tabs>
                <w:tab w:val="left" w:pos="7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 -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блиц-турнир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Где прячутся витамины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20-22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 утолить жажду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сформировать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представление о значении жидкости для организма человека,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цености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разнообразных напитков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роли воды для организма человека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расширить представление о разнообразии напитков, пользе различных видов напитков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Жажда, здоровье, напитки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Урок-игра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Посещение музея 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вреде г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азированных напитков, 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важности достаточного потребления воды</w:t>
            </w:r>
          </w:p>
        </w:tc>
        <w:tc>
          <w:tcPr>
            <w:tcW w:w="2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-25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lastRenderedPageBreak/>
              <w:t xml:space="preserve">Что надо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lastRenderedPageBreak/>
              <w:t>есть, если хочешь стать сильнее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сформировать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расширить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представление о роли спорта для сохранения и укрепления здоровья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Здоровье,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спорт, питание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Урок-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Мой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Интегриров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Знать, когда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высказывать своё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предположение (версию) на основе работы с иллюстрацией учебника;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работать по предл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оженному учителем плану;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отличать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верно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выполненное задание от неверного;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давать эмоциональную оценку деятельности класса на уроке совместно с учителем и другими учениками;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ориентироваться в своей системе знаний: отличать новое от уже известного с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помощью учителя;</w:t>
            </w:r>
          </w:p>
          <w:p w:rsidR="00EF29E3" w:rsidRDefault="00645C47">
            <w:pPr>
              <w:spacing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добывать новые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знания: находить ответы на вопросы, используя учебник, свой жизненный опыт и информацию, полученную на уроке;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ь полученную информацию: сравнивать и группировать предметы и их образы;</w:t>
            </w:r>
          </w:p>
          <w:p w:rsidR="00EF29E3" w:rsidRDefault="00645C47">
            <w:pPr>
              <w:spacing w:before="100" w:after="10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одной формы в другую: подробно пересказывать небольшие тексты, называть их тему;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слушать и понимать речь других;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совместно договариваться о правилах общения и поведения в школе и следовать им;</w:t>
            </w:r>
          </w:p>
          <w:p w:rsidR="00EF29E3" w:rsidRDefault="00EF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делать предварительный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отбор источников информации: ориентироваться в учебнике (на развороте, в оглавлении, в словаре).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перерабатывать полученную информацию: сравнивать и группировать предметы и их образы;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одной формы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 другую: подробно пересказывать небольшие тексты, называть их тему;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26-27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На вкус и цвет товарищей нет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познакомить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познакомить детей с разнообразием вкусовых свойств различных продуктов и блюд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ние о том, как происходит распознавание вкуса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умение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описывать вкусовые свойства продуктов и блюд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Вкус, блюда, продукты 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Урок-исследование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знать, что школьнику важно соблюдать режим питания</w:t>
            </w:r>
          </w:p>
        </w:tc>
        <w:tc>
          <w:tcPr>
            <w:tcW w:w="2356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28-30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Овощи, ягоды и фрукты — витаминные продукты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познакомить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детей с разнообразием фруктов, ягод, их значением для организма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расширить представление о пользе фруктов и овощей как об источниках витаминов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расширить представление об ассортименте блюд, которые мог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ут быть приготовлены из растительной пищи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Овощи, фрукты, витамины, здоровье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tabs>
                <w:tab w:val="left" w:pos="7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 – панорама</w:t>
            </w:r>
            <w:r>
              <w:rPr>
                <w:rFonts w:ascii="Times New Roman" w:eastAsia="Times New Roman" w:hAnsi="Times New Roman" w:cs="Times New Roman"/>
                <w:sz w:val="24"/>
              </w:rPr>
              <w:t>  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Овощи, ягоды и фрукты – самые витаминные продукты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витаминов и их значении для организма человека</w:t>
            </w:r>
          </w:p>
        </w:tc>
        <w:tc>
          <w:tcPr>
            <w:tcW w:w="2356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Каждому овощу — свое время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познакомить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детей с разнообразием овощей, их полезными свойствами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представление о пользе фруктов и овощей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сезонных фруктах и овощах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Овощи, фрукты, витамины, здоровье</w:t>
            </w:r>
          </w:p>
        </w:tc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tabs>
                <w:tab w:val="left" w:pos="7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 -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блиц-турнир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Гд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е прячутся витамины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овощей;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уметь готовить витаминные  салаты</w:t>
            </w:r>
          </w:p>
        </w:tc>
        <w:tc>
          <w:tcPr>
            <w:tcW w:w="2356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4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33-34</w:t>
            </w:r>
          </w:p>
        </w:tc>
        <w:tc>
          <w:tcPr>
            <w:tcW w:w="15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Праздник урожая</w:t>
            </w:r>
          </w:p>
        </w:tc>
        <w:tc>
          <w:tcPr>
            <w:tcW w:w="18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закрепить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обобщить знания о правильном питании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Питание, здоровье, блюда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tabs>
                <w:tab w:val="left" w:pos="7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 - ролевая игр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Русская трапеза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основные законы здорового питания</w:t>
            </w:r>
          </w:p>
        </w:tc>
        <w:tc>
          <w:tcPr>
            <w:tcW w:w="2356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487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9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7" w:type="dxa"/>
            <w:gridSpan w:val="2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3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sz w:val="24"/>
              </w:rPr>
            </w:pPr>
          </w:p>
          <w:p w:rsidR="00EF29E3" w:rsidRDefault="00EF29E3">
            <w:pPr>
              <w:rPr>
                <w:rFonts w:ascii="Times New Roman CYR" w:eastAsia="Times New Roman CYR" w:hAnsi="Times New Roman CYR" w:cs="Times New Roman CYR"/>
                <w:i/>
                <w:sz w:val="24"/>
              </w:rPr>
            </w:pPr>
          </w:p>
          <w:p w:rsidR="00EF29E3" w:rsidRDefault="00EF29E3">
            <w:pPr>
              <w:rPr>
                <w:rFonts w:ascii="Times New Roman CYR" w:eastAsia="Times New Roman CYR" w:hAnsi="Times New Roman CYR" w:cs="Times New Roman CYR"/>
                <w:i/>
                <w:sz w:val="24"/>
              </w:rPr>
            </w:pPr>
          </w:p>
          <w:p w:rsidR="00EF29E3" w:rsidRDefault="00EF29E3">
            <w:pPr>
              <w:spacing w:after="0" w:line="240" w:lineRule="auto"/>
            </w:pPr>
          </w:p>
        </w:tc>
        <w:tc>
          <w:tcPr>
            <w:tcW w:w="2356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</w:tbl>
    <w:p w:rsidR="00EF29E3" w:rsidRDefault="00EF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F29E3" w:rsidRDefault="00EF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F29E3" w:rsidRDefault="00EF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F29E3" w:rsidRDefault="00645C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ДВЕ НЕДЕЛИ В ЛАГЕРЕ ЗДОРОВЬЯ</w:t>
      </w:r>
    </w:p>
    <w:p w:rsidR="00EF29E3" w:rsidRDefault="00EF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5"/>
        <w:gridCol w:w="1684"/>
        <w:gridCol w:w="1795"/>
        <w:gridCol w:w="2015"/>
        <w:gridCol w:w="1728"/>
        <w:gridCol w:w="1475"/>
        <w:gridCol w:w="1667"/>
        <w:gridCol w:w="1676"/>
        <w:gridCol w:w="2133"/>
      </w:tblGrid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5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класс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Название темы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Цель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Задачи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Основные понятия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Форма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Методы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Результат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Формирование УУД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Давайте познакомимся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обобщение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знаний об основах рационального питания, полученные ими при изучении первой части программы;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представления о темах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Двух недель в лагере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обобщить имеющиеся у школьников представления о правилах питания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 роли правильного питания для здоровья человека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Здоровье, питание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Урок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–в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икторина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поле чудес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новых героев программы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риентироваться в своей системе знаний: отличать новое от уже известного с помощью учителя;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одной формы в другую: подробно пер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есказывать небольшие тексты, называть их тему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высказыват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ь своё предположение (версию) на основе работы с проектом и с иллюстрацией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учебника;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работать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по предложенному учителем плану;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отличать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верно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выполненное задание от неверного;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давать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эмоциона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льную оценку деятельности класса на уроке совместно с учителем и другими учениками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Из чего состоит наша пища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представления о необходимости разнообразного питания как обязательного условия здоровья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представления о важности разнообразного питания для здоровья человека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Белки, жиры, углеводы, витам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ины, минеральные вещества, рацион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об основных группах питательных веществ – белках, жирах, углеводах, витаминах и минеральных солях, функциях этих веществ в организме.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5-6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Что нужно есть в разное время года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сезонности питания — рационе питания в жаркое и холодное время го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да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 значимости разнообразного питания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 традиционных кухнях народов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нашей страны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Питание, блюда, погода, кулинарные традиции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 – совместный с родителями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традициях своего народа;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овощей и фруктов.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определять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формулировать цель деятельности на уроке с помощью учителя;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проговаривать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последовательность действий на уроке;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7-9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 правильно питаться, если занимаешься спортом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представления о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зависимости рациона питания от физической активности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 зависимости рациона питания от физической активности человека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Здоровье, питание, спо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рт, рацион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Урок-рассказ по картинкам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Уметь оценивать свой рацион питания с учётом собственной физической активности;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роли питания и физической активности для здоровья человека.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10-12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Где и как готовят пищу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об основных правилах гигиены, которые необходимо соблюдать на кухне;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навыки осторожного поведения на кухне.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об основных правилах гигиены и техники безопасности, которые необходимо соблюдат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ь на кухне во время приготовления пищи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интерес и желание участвовать в приготовлении пищи, помогать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родителям на кухне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Кухня, техника безопасности, кулинария, бытовая техника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На кухне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об основных предметах кухонного оборудования, о правилах гигиены.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F29E3" w:rsidRDefault="00EF29E3">
            <w:pPr>
              <w:spacing w:after="0" w:line="240" w:lineRule="auto"/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13-14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 правильно накрыть стол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представлений детей о предметах сервировки стола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представление о правилах сервировки стола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Сервировка, столовые приборы, столовая и кухонная посуда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Сюжетно-ролевая игра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знать правила сервировки стола, 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уметь применять эти правил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а.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Молоко и молочные продукты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представлений о молоке и молочных продуктах как обязательно компоненте ежедневного рациона.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представление о молоке и молочных продуктах как обязательном компоненте ежедневного рациона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об ассортименте молочных продуктов,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их пользе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Молоко, молочные продукты, кисломолочные продукты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3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молока и молочных продуктах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Блюда из зерна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представление детей о многообразии ассортимента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продуктов, получаемых из зерна, необходимости их ежедневного включения в рацион.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развивать представление о продуктах и блюдах, приготавливаемых из зерна, как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обязательном компоненте ежедневного рациона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вать представление о пользе и значении продуктов и блюд, приготавливаемых из зерна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Зерно, злаки, зерновые продукты и блюда, хлебобулочные изделия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продуктов, получаемых из зерна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19-21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Какую пищу можно найти в лесу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знаний о дикорастущих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растенях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как источниках полезных веществ, возможности включения их в рацион питания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дикорастущих съедобных растениях, их полезности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расширять представление об ассортименте блюд, которые могут быть приготовлены из дикорастущих съедобных растений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представление о разнообразии и богатстве растительных пи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щевых ресурсов своего края или области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Дикорастущие растения, съедобные растения, растительные ресурсы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основные правила поведения в лесу, позволяющие избежать ситуаций, опасных для здор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овья.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22-23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Что и как можно приготовить из рыбы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детей об ассортименте рыбных блюд;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представление о пользе и значении рыбных блюд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расширять представление об ассортименте блюд из рыбы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природных ресурсах своего края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Рыба, рыбные блюда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 рыбным местам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местной фауне, животных, мясо которых человек использует в пищу.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дной формы в другую: подробно пересказывать небольшие тексты, называть их тему;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перерабатывать полученную информацию: делать выводы в результате совместной рабо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ты всего класса;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Дары моря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пользе морепродуктов, важности включения их в рацион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Морепродукты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морепродуктов для улучшения здоровья детского организма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26-27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Кулинарное путешествие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по России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о кулинарных традициях своего народа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 кулинарных традициях и обычаях края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Кулинария, кулинарные традиции и обычаи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традициях своего края, о приготовлении некоторых национальных блюд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28-32.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Что можно приготовить, если выбор продуктов ограничен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представлений  о блюдах, которые предъявляются к организации ежедневного рациона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питания.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расширять представление о блюдах, которые могут быть приготовлены из традиционных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обычных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продуктов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развивать интерес к приготовлению пищи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Кулинария, питание, здоровье, блюда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 презентация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Знать об основных требованиях, которые предъявляются к организации ежедневного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рациона питания.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делать предварительный отбор источников информации: ориентироваться в учебнике (на развороте, в оглавлении, в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словаре).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добывать новые знания: находить отве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ты на вопросы, используя учебник, свой жизненный опыт и информацию, полученную на уроке;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перерабатывать полученную информацию: сравнивать и группировать предметы и их образы;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одной формы в другую: подробно пересказывать не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большие тексты, называть их тему;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33-34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Как правильно вести себя за столом 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праздничной сервировке стола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Этикет, правила поведения за столом, сервировка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Окружающий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и уметь применять правила поведения за столом</w:t>
            </w:r>
          </w:p>
        </w:tc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</w:tbl>
    <w:p w:rsidR="00EF29E3" w:rsidRDefault="00EF29E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EF29E3" w:rsidRDefault="00645C4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ДВЕ НЕДЕЛИ В ЛАГЕРЕ ЗДОРОВЬЯ</w:t>
      </w:r>
    </w:p>
    <w:p w:rsidR="00EF29E3" w:rsidRDefault="00EF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2"/>
        <w:gridCol w:w="1663"/>
        <w:gridCol w:w="1836"/>
        <w:gridCol w:w="2062"/>
        <w:gridCol w:w="1736"/>
        <w:gridCol w:w="1507"/>
        <w:gridCol w:w="1705"/>
        <w:gridCol w:w="1713"/>
        <w:gridCol w:w="1944"/>
      </w:tblGrid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4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класс</w:t>
            </w:r>
          </w:p>
        </w:tc>
        <w:tc>
          <w:tcPr>
            <w:tcW w:w="19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1-6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Блюда из зерна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представление детей о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многообразии ассортимента продуктов, получаемых из зерна, необходимости их ежедневного включения в рацион.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развивать представление о продуктах и блюдах,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приготавливаемых из зерна, как обязательном компоненте ежедневного рациона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 пользе и значении продуктов и блюд, приготавливаемых из зерна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Зерно, злаки, зерновые продукты и блюда,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хлебобулочные изделия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Проектная деятельность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класс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Знать о пользе продуктов, получаемых из зерна</w:t>
            </w:r>
          </w:p>
        </w:tc>
        <w:tc>
          <w:tcPr>
            <w:tcW w:w="19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7-12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Какую пищу можно найти в лесу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знаний о дикорастущих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растенях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как источниках полезных веществ, возможности включения их в рацион питания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дикорастущих съедобных растениях, их полезности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расширять представление об ассортименте блюд, которые могут быть приготовлены из дикорастущих съедобных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растений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расширять представление о разнообразии и богатстве растительных пи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щевых ресурсов своего края или области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Дикорастущие растения, съедобные растения, растительные ресурсы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основные правила поведения в лесу, позволяющие избежать ситуаций, опасных для здоровья.</w:t>
            </w:r>
          </w:p>
        </w:tc>
        <w:tc>
          <w:tcPr>
            <w:tcW w:w="19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13-17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Что и как можно приготовить из рыбы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детей об ассортименте рыбных блюд;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представление о пользе и значении рыбных блюд 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расширять представление об ассортименте блюд из рыбы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природных ресурсах своего края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Рыба, рыбные блюда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 рыбным местам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местной фауне, животных, мясо которых человек использует в пищу.</w:t>
            </w:r>
          </w:p>
        </w:tc>
        <w:tc>
          <w:tcPr>
            <w:tcW w:w="19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одной формы в другую: подробно пересказывать небольшие тексты, называть их тему;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ориентироваться в своей системе знаний: отличать новое от уже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известного с помощью учителя;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перерабатывать полученную информацию: делать выводы в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результате совместной работы всего класса;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18-22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Дары моря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Морепродукты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пользе морепродуктов для улучшения здоровья детского организма</w:t>
            </w:r>
          </w:p>
        </w:tc>
        <w:tc>
          <w:tcPr>
            <w:tcW w:w="19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23-28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Кулинарное путешествие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по России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формирование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представлений о кулинарных традициях своего народа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ах нашей страны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Кулинария, кулинарные традиции и обычаи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Проектная деятельность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традициях своего края, о приготовлении некоторых национальных блюд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29-34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Что можно приготовить, если выбор продуктов ограничен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формирование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представлений  о блюдах, которые предъявляются к организации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ежедневного рациона питания.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расширять представление о блюдах, которые могут быть приготовлены из традиционных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обычных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продуктов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интерес к приготовлению пищи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Кулинария, питание, здоровье, блюда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Урок- презентация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4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Знать об основных требованиях, которые предъявляются к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организации ежедневного рациона питания.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делать предварительный отбор источников информации: ориентирова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ться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 учебнике (на развороте, в оглавлении, в словаре).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перерабатывать полученную информацию: сравнивать и группировать предме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ты и их образы;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преобразовывать информацию из одной формы в другую: подробно пересказывать небольшие тексты, называть их тему;</w:t>
            </w:r>
          </w:p>
        </w:tc>
      </w:tr>
    </w:tbl>
    <w:p w:rsidR="0047129A" w:rsidRDefault="0047129A" w:rsidP="0047129A">
      <w:pPr>
        <w:spacing w:after="0" w:line="240" w:lineRule="auto"/>
        <w:rPr>
          <w:rFonts w:ascii="Calibri" w:eastAsia="Calibri" w:hAnsi="Calibri" w:cs="Calibri"/>
        </w:rPr>
      </w:pPr>
    </w:p>
    <w:p w:rsidR="00EF29E3" w:rsidRDefault="0047129A" w:rsidP="0047129A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lastRenderedPageBreak/>
        <w:t xml:space="preserve">                                                                                          </w:t>
      </w:r>
      <w:r w:rsidR="00645C47"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ФОРМУЛА ПРАВИЛЬНОГО ПИТАНИЯ.</w:t>
      </w:r>
    </w:p>
    <w:p w:rsidR="00EF29E3" w:rsidRDefault="00EF29E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F29E3" w:rsidRDefault="00EF29E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0"/>
        <w:gridCol w:w="1472"/>
        <w:gridCol w:w="1780"/>
        <w:gridCol w:w="1870"/>
        <w:gridCol w:w="1975"/>
        <w:gridCol w:w="1791"/>
        <w:gridCol w:w="1602"/>
        <w:gridCol w:w="1751"/>
        <w:gridCol w:w="1947"/>
      </w:tblGrid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Название темы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Цель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Задачи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Основные понятия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Форма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Методы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Результат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Формирование УУД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Здоровье — это здорово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Сформировать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представление о ценности здоровья и роли правильного питания в его сохранении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представления о ценности здоровья и роли правильного питания в его сохранении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об ответственности человека за свое здоровье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умение оценивать свой образ жизни, его соответствие понятию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Здоровье, питание, образ жизни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работа в группах, дискуссия, обсуждение; мини-проект.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Знать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 питательных веществах необходимых организму ребёнка;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Уметь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оценивать характер своего питания, его соответствие пон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ятию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здоровое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Обобщать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знания о роли правильного питания для здоровья человека;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 xml:space="preserve">Выявлять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представления о здоровье как одной из важнейших жизненных ценностей.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Продукты разные нужны, блюда разные важны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Познакомить с основными питательными веществами и научить оценивать свой рацион питания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об основных питательных веществах и их роли для организма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умение оценивать свой рацион питания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Белки, жиры, углеводы, витамины, мине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ральные вещества, рацион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Самостоятельная работа учащихся, работа в группах, ситуационные игры, дискуссия,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мини-проект, мини-лекция.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4"/>
              </w:rPr>
              <w:t>Знать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 режиме питания;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уметь анализировать свой рацион питания с точки зрения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его соответствия принципам правильного питания.</w:t>
            </w:r>
          </w:p>
        </w:tc>
        <w:tc>
          <w:tcPr>
            <w:tcW w:w="19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Выявлять в продуктах   основные источники белков, жиров и углеводов, а также витаминов и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минеральных веществ.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8-9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Режим питания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Научить планировать свой день с учётом необходимости регулярного питания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 роли регулярного питания для сохранения здоровья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разных типах режима питания 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умение планировать свой день с учетом н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еобходимости регулярно питаться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Режим питания, режим дня, образ жизни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класс, биология – 6 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рационе питания</w:t>
            </w:r>
          </w:p>
        </w:tc>
        <w:tc>
          <w:tcPr>
            <w:tcW w:w="19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Энергия пищи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Научить определять энергетическую ценность продуктов питания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представление об адекватности питания, его соответствии образу жизни, возрасту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представление о влиянии питания на внешность человека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п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ище как источнике энергии, различной энергетической ценности продуктов питания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Калории, калорийность, высококалорийные и низкокалорийные продукты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класс, биология – 6 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правилах гигиены питания, об энергетической ценности различных продуктов питания</w:t>
            </w:r>
          </w:p>
          <w:p w:rsidR="00EF29E3" w:rsidRDefault="00EF29E3">
            <w:pPr>
              <w:spacing w:after="0" w:line="240" w:lineRule="auto"/>
              <w:jc w:val="both"/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Классифицировать  пищу как источник энергии для организма, 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Моделировать питание в соответствии с весом, ростом.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Возрастом, образом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жизни человека.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12-14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Где и как мы едим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Сформировать представление о правилах гигиены питания, важности полноценного питания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развивать представление о правилах гигиены питания, важности полноценного питания и опасности 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всухомятку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системе общественного питания, правилах, которые необходимо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соблюдать во время посещения столовой, кафе и т.д.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Общественное питание, правила гигиены, режим питания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ролевая и ситуационная игра, ра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бота в группах,  мини-проект.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класс, биология – 6 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структуре общественного питания,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 преимуществах полноценного питания и вреде 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всухомятку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соблюдать осторожность при использовании в пищу нез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накомых продуктов, а также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продуктов, которые могут быть испорченными. 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Распознавать испорченные продукты, обосновывать правила гигиены во время еды вне дома.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15-17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Ты — покупатель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Сформировать умение использовать информацию, приведенную на упаковке товара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правах и обязанностях покупателя, поведении в сложных ситуациях, которые могут возникать в процессе совершения покупки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умение использовать информацию, приведенную на упаковке товара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Покупатель, потр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ебитель, торговля, права покупателя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ролевая игра, работа в группах.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Знать права и обязанности покупателя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Понимать и использовать информацию, приведённую на упаковке продукта, м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оделировать правила поведения покупателя.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Ты готовишь себе и друзьям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Сформировать представления о правилах безопасного поведения на кухне во время приготовления пищи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представления о правилах безопасного поведения на кухне, при использовании бытовых приборов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развивать представление об этикете и правилах сервировки стола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интерес к процессу приготовления пищи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практические навыки приготовлен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ия пищи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Бытовая техника, кулинария, сервировка, этикет 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ролевая и ситуационная игра, работа в группах,  мини-лекция, викторины.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Уметь помогать на кухне, сервировать стол, 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ь о правилах безопасного обращения с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кухонной техникой, о правилах этикета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Моделировать сервировку стола для различных случаев жизни,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обобщать правила этикета, распределять обязанности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гостя и хозяина, осваивать приготовление пищи дома.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20-24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Кухни разных народов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Сформировать представление о роли национальных кухонь в обеспечении полноценным питанием у жителей разных стран</w:t>
            </w:r>
          </w:p>
          <w:p w:rsidR="00EF29E3" w:rsidRDefault="00EF29E3">
            <w:pPr>
              <w:spacing w:after="0" w:line="240" w:lineRule="auto"/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факторах, которые влияют на особенности национальных кухонь (климат, географическое положение и т.д.)</w:t>
            </w:r>
          </w:p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формировать представление о роли национальных кухонь в обеспечении полноценным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питанием у жителей разных стран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чувст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во уважения и интереса к истории и культуре других народов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Кулинария, кулинарные традиции и обычаи, климат, географическое положение, культура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работа в группах,  мини – лекция, проект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д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еятельность.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Интегрирована в предмет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- 6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класс, география – 6 класс</w:t>
            </w:r>
          </w:p>
        </w:tc>
        <w:tc>
          <w:tcPr>
            <w:tcW w:w="1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Знать о традициях и обычаях питания в разных страна, об истории и культуре питания на Руси и разных народов.</w:t>
            </w:r>
            <w:proofErr w:type="gramEnd"/>
          </w:p>
        </w:tc>
        <w:tc>
          <w:tcPr>
            <w:tcW w:w="19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Обобщать особенности национальной кухни,</w:t>
            </w:r>
          </w:p>
          <w:p w:rsidR="00EF29E3" w:rsidRDefault="00645C4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Выявлять особенности питания на Руси,</w:t>
            </w:r>
          </w:p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Обосновывать роль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нацинальной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кухни в обеспечении полноценным питанием жителей той или иной местности</w:t>
            </w: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25-27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Кулинарная история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Сформировать представление о традициях и культуре питания в различные исторические эпохи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представление о кулинарии как части культуры человечества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расширять представление о традициях и культуре питания в различные исторические эпохи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История, эпоха, культура, кулинария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творческий проект, викторина.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- 6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класс, история – 6 класс</w:t>
            </w:r>
          </w:p>
        </w:tc>
        <w:tc>
          <w:tcPr>
            <w:tcW w:w="1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28-30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Как питались на Руси и в России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Познакомить с историей кулинарии народов России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развивать чувство гордости и уважения к истории своей страны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История, кулинария, традиции, обычаи, культура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 учащихся, твор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ческий проект, работа в группах.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- 6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класс, история – 6 класс</w:t>
            </w:r>
          </w:p>
        </w:tc>
        <w:tc>
          <w:tcPr>
            <w:tcW w:w="1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31-33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Необычное кулинарное путешествие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Сформировать представления о культуре питания как составляющем компоненте общей культуры человека</w:t>
            </w:r>
          </w:p>
          <w:p w:rsidR="00EF29E3" w:rsidRDefault="00EF29E3">
            <w:pPr>
              <w:spacing w:after="0" w:line="240" w:lineRule="auto"/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представления о культуре питания как составляющем компоненте общей культуры человека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культурный кругозор учащихся, пробуждать интерес к различным видам искусства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Культура, жанры живописи, музыкальные жанры, литература, кулинария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ятельная работа учащихся, экскурсия, работа в группах,  творческий проект, викторина.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- 6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класс</w:t>
            </w:r>
          </w:p>
        </w:tc>
        <w:tc>
          <w:tcPr>
            <w:tcW w:w="1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rPr>
                <w:rFonts w:ascii="Calibri" w:eastAsia="Calibri" w:hAnsi="Calibri" w:cs="Calibri"/>
              </w:rPr>
            </w:pPr>
          </w:p>
        </w:tc>
      </w:tr>
      <w:tr w:rsidR="00EF29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34-35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Составляем формулу правильного питания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Составить индивидуальную формулу питания.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подвести итоги работы с учебно-методическим комплектом, подсчитать набранные баллы</w:t>
            </w:r>
          </w:p>
          <w:p w:rsidR="00EF29E3" w:rsidRDefault="00645C4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проанализировать уровень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освоения материала, выделить темы, которые нуждаются в дополнительном изучении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Самостоятельная работа.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645C47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Интегрирована в 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- 6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кла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сс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E3" w:rsidRDefault="00EF29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F29E3" w:rsidRDefault="00EF29E3">
      <w:pPr>
        <w:rPr>
          <w:rFonts w:ascii="Calibri" w:eastAsia="Calibri" w:hAnsi="Calibri" w:cs="Calibri"/>
        </w:rPr>
      </w:pPr>
    </w:p>
    <w:sectPr w:rsidR="00EF29E3" w:rsidSect="00645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1135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47" w:rsidRDefault="00645C47" w:rsidP="00645C47">
      <w:pPr>
        <w:spacing w:after="0" w:line="240" w:lineRule="auto"/>
      </w:pPr>
      <w:r>
        <w:separator/>
      </w:r>
    </w:p>
  </w:endnote>
  <w:endnote w:type="continuationSeparator" w:id="1">
    <w:p w:rsidR="00645C47" w:rsidRDefault="00645C47" w:rsidP="006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47" w:rsidRDefault="00645C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3797"/>
      <w:docPartObj>
        <w:docPartGallery w:val="Page Numbers (Bottom of Page)"/>
        <w:docPartUnique/>
      </w:docPartObj>
    </w:sdtPr>
    <w:sdtContent>
      <w:p w:rsidR="00645C47" w:rsidRDefault="00645C47">
        <w:pPr>
          <w:pStyle w:val="a5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645C47" w:rsidRDefault="00645C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47" w:rsidRDefault="00645C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47" w:rsidRDefault="00645C47" w:rsidP="00645C47">
      <w:pPr>
        <w:spacing w:after="0" w:line="240" w:lineRule="auto"/>
      </w:pPr>
      <w:r>
        <w:separator/>
      </w:r>
    </w:p>
  </w:footnote>
  <w:footnote w:type="continuationSeparator" w:id="1">
    <w:p w:rsidR="00645C47" w:rsidRDefault="00645C47" w:rsidP="006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47" w:rsidRDefault="00645C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47" w:rsidRDefault="00645C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47" w:rsidRDefault="00645C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9E3"/>
    <w:rsid w:val="0047129A"/>
    <w:rsid w:val="00645C47"/>
    <w:rsid w:val="00EF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C47"/>
  </w:style>
  <w:style w:type="paragraph" w:styleId="a5">
    <w:name w:val="footer"/>
    <w:basedOn w:val="a"/>
    <w:link w:val="a6"/>
    <w:uiPriority w:val="99"/>
    <w:unhideWhenUsed/>
    <w:rsid w:val="0064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C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7638-7CB6-4A26-9E82-1953A371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4743</Words>
  <Characters>27039</Characters>
  <Application>Microsoft Office Word</Application>
  <DocSecurity>0</DocSecurity>
  <Lines>225</Lines>
  <Paragraphs>63</Paragraphs>
  <ScaleCrop>false</ScaleCrop>
  <Company/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ХР</cp:lastModifiedBy>
  <cp:revision>3</cp:revision>
  <dcterms:created xsi:type="dcterms:W3CDTF">2013-10-28T04:52:00Z</dcterms:created>
  <dcterms:modified xsi:type="dcterms:W3CDTF">2013-10-28T04:56:00Z</dcterms:modified>
</cp:coreProperties>
</file>